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8341A">
        <w:rPr>
          <w:rFonts w:ascii="Arial" w:hAnsi="Arial" w:cs="Arial"/>
          <w:b/>
          <w:bCs/>
          <w:sz w:val="24"/>
        </w:rPr>
        <w:t>40E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20</w:t>
      </w:r>
      <w:r w:rsidR="00E213C6">
        <w:rPr>
          <w:rFonts w:ascii="Arial" w:hAnsi="Arial" w:cs="Arial"/>
          <w:b/>
          <w:bCs/>
          <w:sz w:val="24"/>
        </w:rPr>
        <w:t>0</w:t>
      </w:r>
      <w:r w:rsidR="000C63AA">
        <w:rPr>
          <w:rFonts w:ascii="Arial" w:hAnsi="Arial" w:cs="Arial"/>
          <w:b/>
          <w:bCs/>
          <w:sz w:val="24"/>
        </w:rPr>
        <w:t>xxxx</w:t>
      </w:r>
    </w:p>
    <w:p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Oct.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12 – 23,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20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54996">
        <w:rPr>
          <w:rFonts w:ascii="Arial" w:hAnsi="Arial" w:cs="Arial"/>
          <w:b/>
        </w:rPr>
        <w:t>ZTE (Rapporteur)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F2162D">
        <w:rPr>
          <w:rFonts w:ascii="Arial" w:hAnsi="Arial" w:cs="Arial"/>
          <w:b/>
        </w:rPr>
        <w:t>eNS</w:t>
      </w:r>
      <w:r w:rsidR="00C54996">
        <w:rPr>
          <w:rFonts w:ascii="Arial" w:hAnsi="Arial" w:cs="Arial"/>
          <w:b/>
        </w:rPr>
        <w:t xml:space="preserve">_Ph2 </w:t>
      </w:r>
      <w:r w:rsidR="00DF2A41">
        <w:rPr>
          <w:rFonts w:ascii="Arial" w:hAnsi="Arial" w:cs="Arial"/>
          <w:b/>
        </w:rPr>
        <w:t xml:space="preserve">Moderated Discussions on </w:t>
      </w:r>
      <w:r w:rsidR="00FE2172">
        <w:rPr>
          <w:rFonts w:ascii="Arial" w:hAnsi="Arial" w:cs="Arial"/>
          <w:b/>
        </w:rPr>
        <w:t>5GC and EPC interworking support for quota management support for maximum numbers of PDU Sessions</w:t>
      </w:r>
      <w:r w:rsidR="00DF2A41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F2A41">
        <w:rPr>
          <w:rFonts w:ascii="Arial" w:hAnsi="Arial" w:cs="Arial"/>
          <w:b/>
        </w:rPr>
        <w:t>Discussions</w:t>
      </w:r>
      <w:r w:rsidR="005B24AC">
        <w:rPr>
          <w:rFonts w:ascii="Arial" w:hAnsi="Arial" w:cs="Arial"/>
          <w:b/>
        </w:rPr>
        <w:t xml:space="preserve"> and Agreements</w:t>
      </w:r>
      <w:r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63EAC">
        <w:rPr>
          <w:rFonts w:ascii="Arial" w:hAnsi="Arial" w:cs="Arial"/>
          <w:b/>
        </w:rPr>
        <w:t>8.</w:t>
      </w:r>
      <w:r w:rsidR="00F2162D">
        <w:rPr>
          <w:rFonts w:ascii="Arial" w:hAnsi="Arial" w:cs="Arial"/>
          <w:b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F2162D">
        <w:rPr>
          <w:rFonts w:ascii="Arial" w:hAnsi="Arial" w:cs="Arial"/>
          <w:b/>
        </w:rPr>
        <w:t>eNS</w:t>
      </w:r>
      <w:r w:rsidR="00C54996">
        <w:rPr>
          <w:rFonts w:ascii="Arial" w:hAnsi="Arial" w:cs="Arial"/>
          <w:b/>
        </w:rPr>
        <w:t>_Ph2</w:t>
      </w:r>
      <w:r w:rsidR="00FD26C5">
        <w:rPr>
          <w:rFonts w:ascii="Arial" w:hAnsi="Arial" w:cs="Arial"/>
          <w:b/>
        </w:rPr>
        <w:t xml:space="preserve"> / Rel-1</w:t>
      </w:r>
      <w:r w:rsidR="00C54996">
        <w:rPr>
          <w:rFonts w:ascii="Arial" w:hAnsi="Arial" w:cs="Arial"/>
          <w:b/>
        </w:rPr>
        <w:t>7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>is intended to collect feedback on</w:t>
      </w:r>
      <w:r w:rsidR="006A52D9">
        <w:rPr>
          <w:rFonts w:ascii="Arial" w:hAnsi="Arial" w:cs="Arial"/>
          <w:i/>
        </w:rPr>
        <w:t xml:space="preserve"> the </w:t>
      </w:r>
      <w:r w:rsidR="00FE2172">
        <w:rPr>
          <w:rFonts w:ascii="Arial" w:hAnsi="Arial" w:cs="Arial"/>
          <w:i/>
        </w:rPr>
        <w:t>5GC and EPC interworking support for KI#2</w:t>
      </w:r>
      <w:r w:rsidR="006A52D9">
        <w:rPr>
          <w:rFonts w:ascii="Arial" w:hAnsi="Arial" w:cs="Arial"/>
          <w:i/>
        </w:rPr>
        <w:t xml:space="preserve">. </w:t>
      </w:r>
    </w:p>
    <w:p w:rsidR="00C54996" w:rsidRDefault="00572821" w:rsidP="00C54996">
      <w:pPr>
        <w:pStyle w:val="1"/>
      </w:pPr>
      <w:r>
        <w:t>Background</w:t>
      </w:r>
    </w:p>
    <w:p w:rsidR="00195585" w:rsidRDefault="003B30C5" w:rsidP="00C21DA8">
      <w:r>
        <w:t xml:space="preserve">The intent of this paper is to collect companies’ </w:t>
      </w:r>
      <w:r w:rsidR="005B24AC">
        <w:t xml:space="preserve">views on the </w:t>
      </w:r>
      <w:r w:rsidR="00C21DA8">
        <w:t xml:space="preserve">open issue from last SA2#140E </w:t>
      </w:r>
      <w:proofErr w:type="spellStart"/>
      <w:r w:rsidR="00C21DA8">
        <w:t>emeeting</w:t>
      </w:r>
      <w:proofErr w:type="spellEnd"/>
      <w:r w:rsidR="00C21DA8">
        <w:t xml:space="preserve"> on </w:t>
      </w:r>
      <w:r w:rsidR="006A52D9">
        <w:t xml:space="preserve">the </w:t>
      </w:r>
      <w:r w:rsidR="00FE2172">
        <w:t xml:space="preserve">5GC and EPC interworking support for KI#2 as described in S2-2005211.  </w:t>
      </w:r>
    </w:p>
    <w:p w:rsidR="009F6AB6" w:rsidRDefault="00C21DA8" w:rsidP="00F07BE3">
      <w:pPr>
        <w:pStyle w:val="1"/>
      </w:pPr>
      <w:r>
        <w:t>Discussions</w:t>
      </w:r>
    </w:p>
    <w:p w:rsidR="00F07B67" w:rsidRPr="00F07B67" w:rsidRDefault="00F07B67" w:rsidP="00F07B67">
      <w:pPr>
        <w:pStyle w:val="NO"/>
      </w:pPr>
      <w:r w:rsidRPr="00BF64AE">
        <w:rPr>
          <w:highlight w:val="yellow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6842"/>
        <w:gridCol w:w="1646"/>
      </w:tblGrid>
      <w:tr w:rsidR="00860CE6" w:rsidTr="00821B7F">
        <w:tc>
          <w:tcPr>
            <w:tcW w:w="1366" w:type="dxa"/>
            <w:tcBorders>
              <w:bottom w:val="single" w:sz="4" w:space="0" w:color="auto"/>
            </w:tcBorders>
            <w:shd w:val="solid" w:color="D0CECE" w:fill="D0CECE"/>
          </w:tcPr>
          <w:p w:rsidR="00860CE6" w:rsidRPr="00653FB0" w:rsidRDefault="00C21DA8" w:rsidP="00653FB0">
            <w:pPr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Open Issue</w:t>
            </w:r>
          </w:p>
        </w:tc>
        <w:tc>
          <w:tcPr>
            <w:tcW w:w="8488" w:type="dxa"/>
            <w:gridSpan w:val="2"/>
            <w:tcBorders>
              <w:bottom w:val="single" w:sz="4" w:space="0" w:color="auto"/>
            </w:tcBorders>
            <w:shd w:val="solid" w:color="D0CECE" w:fill="D0CECE"/>
          </w:tcPr>
          <w:p w:rsidR="00860CE6" w:rsidRPr="00653FB0" w:rsidRDefault="00FE2172" w:rsidP="007405E7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5GC and EPC interworking support for maximum number of PDU sessions </w:t>
            </w:r>
          </w:p>
        </w:tc>
      </w:tr>
      <w:tr w:rsidR="00860CE6" w:rsidTr="00C21DA8">
        <w:tc>
          <w:tcPr>
            <w:tcW w:w="1366" w:type="dxa"/>
            <w:shd w:val="solid" w:color="DEEAF6" w:fill="DEEAF6"/>
          </w:tcPr>
          <w:p w:rsidR="00860CE6" w:rsidRPr="00653FB0" w:rsidRDefault="00860CE6" w:rsidP="00C21DA8">
            <w:pPr>
              <w:spacing w:after="60"/>
              <w:rPr>
                <w:b/>
                <w:bCs/>
              </w:rPr>
            </w:pPr>
            <w:r w:rsidRPr="00653FB0">
              <w:rPr>
                <w:b/>
                <w:bCs/>
              </w:rPr>
              <w:t xml:space="preserve">Company Name </w:t>
            </w:r>
          </w:p>
        </w:tc>
        <w:tc>
          <w:tcPr>
            <w:tcW w:w="6842" w:type="dxa"/>
            <w:shd w:val="solid" w:color="DEEAF6" w:fill="DEEAF6"/>
          </w:tcPr>
          <w:p w:rsidR="00C21DA8" w:rsidRDefault="00C21DA8" w:rsidP="00C21DA8">
            <w:pPr>
              <w:spacing w:after="60"/>
              <w:jc w:val="center"/>
              <w:rPr>
                <w:b/>
                <w:bCs/>
              </w:rPr>
            </w:pPr>
          </w:p>
          <w:p w:rsidR="00C21DA8" w:rsidRPr="00653FB0" w:rsidRDefault="00C21DA8" w:rsidP="00C21DA8">
            <w:pPr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Justifications</w:t>
            </w:r>
          </w:p>
        </w:tc>
        <w:tc>
          <w:tcPr>
            <w:tcW w:w="1646" w:type="dxa"/>
            <w:shd w:val="solid" w:color="DEEAF6" w:fill="DEEAF6"/>
          </w:tcPr>
          <w:p w:rsidR="00821B7F" w:rsidRDefault="00FE2172" w:rsidP="00653FB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 scope for </w:t>
            </w:r>
            <w:r w:rsidR="00C21DA8">
              <w:rPr>
                <w:b/>
                <w:bCs/>
              </w:rPr>
              <w:t xml:space="preserve"> Rel-17</w:t>
            </w:r>
          </w:p>
          <w:p w:rsidR="00C21DA8" w:rsidRDefault="00C21DA8" w:rsidP="00653FB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(Yes/No)</w:t>
            </w:r>
          </w:p>
          <w:p w:rsidR="00860CE6" w:rsidRPr="00653FB0" w:rsidRDefault="00860CE6" w:rsidP="00653FB0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1943BC" w:rsidTr="00C21DA8">
        <w:tc>
          <w:tcPr>
            <w:tcW w:w="1366" w:type="dxa"/>
            <w:shd w:val="clear" w:color="auto" w:fill="auto"/>
          </w:tcPr>
          <w:p w:rsidR="00860CE6" w:rsidRPr="00DF27F0" w:rsidRDefault="008C3E64" w:rsidP="00653FB0">
            <w:pPr>
              <w:spacing w:after="60"/>
              <w:jc w:val="both"/>
            </w:pPr>
            <w:r>
              <w:rPr>
                <w:rFonts w:hint="eastAsia"/>
                <w:lang w:eastAsia="zh-CN"/>
              </w:rPr>
              <w:t>China Mobile</w:t>
            </w:r>
          </w:p>
        </w:tc>
        <w:tc>
          <w:tcPr>
            <w:tcW w:w="6842" w:type="dxa"/>
            <w:shd w:val="clear" w:color="auto" w:fill="auto"/>
          </w:tcPr>
          <w:p w:rsidR="00860CE6" w:rsidRPr="00DF27F0" w:rsidRDefault="008C3E64" w:rsidP="008C3E64">
            <w:pPr>
              <w:spacing w:after="6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interworking part between 5GC and EPC should be considered for the key issue 2, and after some discussion we think key issue 1 should also solve this problem. The interworking cannot be avoided when we deploy the network </w:t>
            </w:r>
            <w:proofErr w:type="gramStart"/>
            <w:r>
              <w:rPr>
                <w:rFonts w:hint="eastAsia"/>
                <w:lang w:eastAsia="zh-CN"/>
              </w:rPr>
              <w:t>slice,</w:t>
            </w:r>
            <w:proofErr w:type="gramEnd"/>
            <w:r>
              <w:rPr>
                <w:rFonts w:hint="eastAsia"/>
                <w:lang w:eastAsia="zh-CN"/>
              </w:rPr>
              <w:t xml:space="preserve"> therefore a method for guaranteeing the SLA for interworking case should be included.</w:t>
            </w:r>
          </w:p>
        </w:tc>
        <w:tc>
          <w:tcPr>
            <w:tcW w:w="1646" w:type="dxa"/>
            <w:shd w:val="clear" w:color="auto" w:fill="auto"/>
          </w:tcPr>
          <w:p w:rsidR="00860CE6" w:rsidRPr="008C3E64" w:rsidRDefault="008C3E64" w:rsidP="00653FB0">
            <w:pPr>
              <w:spacing w:after="6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:rsidR="00EC324E" w:rsidRPr="00EC324E" w:rsidRDefault="00EC324E" w:rsidP="00EC324E">
      <w:pPr>
        <w:pBdr>
          <w:top w:val="single" w:sz="4" w:space="1" w:color="auto"/>
        </w:pBdr>
        <w:rPr>
          <w:b/>
          <w:bCs/>
        </w:rPr>
      </w:pPr>
    </w:p>
    <w:p w:rsidR="00B31770" w:rsidRPr="00AC2578" w:rsidRDefault="00B31770" w:rsidP="00B31770">
      <w:pPr>
        <w:pStyle w:val="1"/>
      </w:pPr>
      <w:r>
        <w:t>Summary</w:t>
      </w:r>
    </w:p>
    <w:p w:rsidR="00B31770" w:rsidRPr="00D10398" w:rsidRDefault="00B31770" w:rsidP="00426B18">
      <w:pPr>
        <w:rPr>
          <w:b/>
          <w:bCs/>
          <w:sz w:val="24"/>
          <w:szCs w:val="24"/>
        </w:rPr>
      </w:pPr>
    </w:p>
    <w:sectPr w:rsidR="00B31770" w:rsidRPr="00D1039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281" w:rsidRDefault="00C55281">
      <w:r>
        <w:separator/>
      </w:r>
    </w:p>
    <w:p w:rsidR="00C55281" w:rsidRDefault="00C55281"/>
  </w:endnote>
  <w:endnote w:type="continuationSeparator" w:id="0">
    <w:p w:rsidR="00C55281" w:rsidRDefault="00C55281">
      <w:r>
        <w:continuationSeparator/>
      </w:r>
    </w:p>
    <w:p w:rsidR="00C55281" w:rsidRDefault="00C5528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281" w:rsidRDefault="00C55281">
      <w:r>
        <w:separator/>
      </w:r>
    </w:p>
    <w:p w:rsidR="00C55281" w:rsidRDefault="00C55281"/>
  </w:footnote>
  <w:footnote w:type="continuationSeparator" w:id="0">
    <w:p w:rsidR="00C55281" w:rsidRDefault="00C55281">
      <w:r>
        <w:continuationSeparator/>
      </w:r>
    </w:p>
    <w:p w:rsidR="00C55281" w:rsidRDefault="00C5528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3E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3BA4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C2AA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E044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230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DEA3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90CA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3C6E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E44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2AD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D241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7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31"/>
  </w:num>
  <w:num w:numId="28">
    <w:abstractNumId w:val="29"/>
  </w:num>
  <w:num w:numId="29">
    <w:abstractNumId w:val="23"/>
  </w:num>
  <w:num w:numId="30">
    <w:abstractNumId w:val="26"/>
  </w:num>
  <w:num w:numId="31">
    <w:abstractNumId w:val="30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22BA"/>
    <w:rsid w:val="00034860"/>
    <w:rsid w:val="000412D9"/>
    <w:rsid w:val="00041C2E"/>
    <w:rsid w:val="00047CBA"/>
    <w:rsid w:val="00064F22"/>
    <w:rsid w:val="00066296"/>
    <w:rsid w:val="00077D47"/>
    <w:rsid w:val="000850FC"/>
    <w:rsid w:val="000B7F14"/>
    <w:rsid w:val="000C63AA"/>
    <w:rsid w:val="000F01E1"/>
    <w:rsid w:val="0011799A"/>
    <w:rsid w:val="001238E1"/>
    <w:rsid w:val="00125D7B"/>
    <w:rsid w:val="00143052"/>
    <w:rsid w:val="001450A6"/>
    <w:rsid w:val="00161B28"/>
    <w:rsid w:val="0018715B"/>
    <w:rsid w:val="001943BC"/>
    <w:rsid w:val="00195585"/>
    <w:rsid w:val="001D2517"/>
    <w:rsid w:val="001E60E4"/>
    <w:rsid w:val="001F5EB1"/>
    <w:rsid w:val="00216BE9"/>
    <w:rsid w:val="0022764B"/>
    <w:rsid w:val="002304A6"/>
    <w:rsid w:val="0024196A"/>
    <w:rsid w:val="00287EF5"/>
    <w:rsid w:val="002A563B"/>
    <w:rsid w:val="002B3CDD"/>
    <w:rsid w:val="002D0297"/>
    <w:rsid w:val="002D4768"/>
    <w:rsid w:val="002E0D0B"/>
    <w:rsid w:val="002E7C6F"/>
    <w:rsid w:val="003242B6"/>
    <w:rsid w:val="003521FA"/>
    <w:rsid w:val="003553E9"/>
    <w:rsid w:val="00393D0A"/>
    <w:rsid w:val="003B2DB4"/>
    <w:rsid w:val="003B30C5"/>
    <w:rsid w:val="003F12D4"/>
    <w:rsid w:val="004145F4"/>
    <w:rsid w:val="00424AE9"/>
    <w:rsid w:val="00426B18"/>
    <w:rsid w:val="00440983"/>
    <w:rsid w:val="004576FA"/>
    <w:rsid w:val="00465D1A"/>
    <w:rsid w:val="00474B2E"/>
    <w:rsid w:val="00491466"/>
    <w:rsid w:val="004934E0"/>
    <w:rsid w:val="00494A04"/>
    <w:rsid w:val="004A2E8B"/>
    <w:rsid w:val="004C34C8"/>
    <w:rsid w:val="004C514B"/>
    <w:rsid w:val="004D5E37"/>
    <w:rsid w:val="005326B5"/>
    <w:rsid w:val="005509C5"/>
    <w:rsid w:val="00572821"/>
    <w:rsid w:val="005A52D7"/>
    <w:rsid w:val="005B24AC"/>
    <w:rsid w:val="005B51A5"/>
    <w:rsid w:val="005C3F6C"/>
    <w:rsid w:val="005E3FB0"/>
    <w:rsid w:val="005E44C2"/>
    <w:rsid w:val="005F6E46"/>
    <w:rsid w:val="00653FB0"/>
    <w:rsid w:val="006612B2"/>
    <w:rsid w:val="006868ED"/>
    <w:rsid w:val="00692A03"/>
    <w:rsid w:val="006A52D9"/>
    <w:rsid w:val="006A7601"/>
    <w:rsid w:val="006D1203"/>
    <w:rsid w:val="006D1E46"/>
    <w:rsid w:val="00707AB3"/>
    <w:rsid w:val="00716785"/>
    <w:rsid w:val="00726323"/>
    <w:rsid w:val="0073482C"/>
    <w:rsid w:val="007405E7"/>
    <w:rsid w:val="00755802"/>
    <w:rsid w:val="00763EAC"/>
    <w:rsid w:val="007A00CD"/>
    <w:rsid w:val="007A214D"/>
    <w:rsid w:val="007D0F9E"/>
    <w:rsid w:val="00803706"/>
    <w:rsid w:val="008146A2"/>
    <w:rsid w:val="00817841"/>
    <w:rsid w:val="00821B7F"/>
    <w:rsid w:val="0085022C"/>
    <w:rsid w:val="0085203F"/>
    <w:rsid w:val="00860CE6"/>
    <w:rsid w:val="00870CDB"/>
    <w:rsid w:val="00896618"/>
    <w:rsid w:val="0089672A"/>
    <w:rsid w:val="008C24DD"/>
    <w:rsid w:val="008C3E64"/>
    <w:rsid w:val="008C401B"/>
    <w:rsid w:val="008C7522"/>
    <w:rsid w:val="008F440B"/>
    <w:rsid w:val="009001A6"/>
    <w:rsid w:val="00906210"/>
    <w:rsid w:val="00910E42"/>
    <w:rsid w:val="00924410"/>
    <w:rsid w:val="0093137A"/>
    <w:rsid w:val="0095760E"/>
    <w:rsid w:val="00970587"/>
    <w:rsid w:val="0098341A"/>
    <w:rsid w:val="009A26FE"/>
    <w:rsid w:val="009C0662"/>
    <w:rsid w:val="009D74AA"/>
    <w:rsid w:val="009E1F2D"/>
    <w:rsid w:val="009E58F8"/>
    <w:rsid w:val="009F0A9F"/>
    <w:rsid w:val="009F6AB6"/>
    <w:rsid w:val="00A01B15"/>
    <w:rsid w:val="00A079AA"/>
    <w:rsid w:val="00A114C3"/>
    <w:rsid w:val="00A36C0C"/>
    <w:rsid w:val="00A40F4C"/>
    <w:rsid w:val="00A41677"/>
    <w:rsid w:val="00A41AB3"/>
    <w:rsid w:val="00A51EE2"/>
    <w:rsid w:val="00A55826"/>
    <w:rsid w:val="00A86A3B"/>
    <w:rsid w:val="00A966C6"/>
    <w:rsid w:val="00AA7B8F"/>
    <w:rsid w:val="00AB2B7B"/>
    <w:rsid w:val="00AC2578"/>
    <w:rsid w:val="00AE318E"/>
    <w:rsid w:val="00AE6683"/>
    <w:rsid w:val="00AE7C85"/>
    <w:rsid w:val="00AF6DB7"/>
    <w:rsid w:val="00B31770"/>
    <w:rsid w:val="00B5124A"/>
    <w:rsid w:val="00BC62BF"/>
    <w:rsid w:val="00BF5B4E"/>
    <w:rsid w:val="00BF5CC5"/>
    <w:rsid w:val="00C05B5D"/>
    <w:rsid w:val="00C21DA8"/>
    <w:rsid w:val="00C24339"/>
    <w:rsid w:val="00C42CED"/>
    <w:rsid w:val="00C47B70"/>
    <w:rsid w:val="00C54996"/>
    <w:rsid w:val="00C55281"/>
    <w:rsid w:val="00C61563"/>
    <w:rsid w:val="00C811D6"/>
    <w:rsid w:val="00C86E8A"/>
    <w:rsid w:val="00CC5766"/>
    <w:rsid w:val="00CF3AD4"/>
    <w:rsid w:val="00D06246"/>
    <w:rsid w:val="00D10398"/>
    <w:rsid w:val="00D15F93"/>
    <w:rsid w:val="00D26062"/>
    <w:rsid w:val="00D31BDD"/>
    <w:rsid w:val="00D52BB5"/>
    <w:rsid w:val="00D73197"/>
    <w:rsid w:val="00D85C60"/>
    <w:rsid w:val="00DB740C"/>
    <w:rsid w:val="00DD7403"/>
    <w:rsid w:val="00DF27F0"/>
    <w:rsid w:val="00DF2A41"/>
    <w:rsid w:val="00DF6672"/>
    <w:rsid w:val="00DF7CCD"/>
    <w:rsid w:val="00DF7FB6"/>
    <w:rsid w:val="00E14510"/>
    <w:rsid w:val="00E15EC4"/>
    <w:rsid w:val="00E213C6"/>
    <w:rsid w:val="00E331AA"/>
    <w:rsid w:val="00EC324E"/>
    <w:rsid w:val="00EC6F0B"/>
    <w:rsid w:val="00EE3B2E"/>
    <w:rsid w:val="00EF16EF"/>
    <w:rsid w:val="00EF7C11"/>
    <w:rsid w:val="00F07B67"/>
    <w:rsid w:val="00F07BE3"/>
    <w:rsid w:val="00F2162D"/>
    <w:rsid w:val="00F34BBF"/>
    <w:rsid w:val="00F9126D"/>
    <w:rsid w:val="00F92797"/>
    <w:rsid w:val="00FD26C5"/>
    <w:rsid w:val="00FE2172"/>
    <w:rsid w:val="00FE2E71"/>
    <w:rsid w:val="00FF3A93"/>
    <w:rsid w:val="00FF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5F6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a6">
    <w:name w:val="List Paragraph"/>
    <w:basedOn w:val="a"/>
    <w:uiPriority w:val="1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7">
    <w:name w:val="Document Map"/>
    <w:basedOn w:val="a"/>
    <w:link w:val="Char0"/>
    <w:rsid w:val="008C3E6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7"/>
    <w:rsid w:val="008C3E6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cmcc-wd</cp:lastModifiedBy>
  <cp:revision>2</cp:revision>
  <cp:lastPrinted>2003-09-26T03:29:00Z</cp:lastPrinted>
  <dcterms:created xsi:type="dcterms:W3CDTF">2020-09-22T02:12:00Z</dcterms:created>
  <dcterms:modified xsi:type="dcterms:W3CDTF">2020-09-22T02:12:00Z</dcterms:modified>
</cp:coreProperties>
</file>